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9AC" w:rsidRDefault="005E5E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TUẦN </w:t>
      </w:r>
    </w:p>
    <w:p w:rsidR="007A79AC" w:rsidRDefault="005E5E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272921">
        <w:rPr>
          <w:rFonts w:ascii="Times New Roman" w:eastAsia="Times New Roman" w:hAnsi="Times New Roman" w:cs="Times New Roman"/>
          <w:b/>
          <w:sz w:val="28"/>
          <w:szCs w:val="28"/>
        </w:rPr>
        <w:t>12/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6/2017 đến ngày </w:t>
      </w:r>
      <w:r w:rsidR="0063429A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/6/2017</w:t>
      </w:r>
    </w:p>
    <w:p w:rsidR="007A79AC" w:rsidRDefault="007A79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5750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020"/>
        <w:gridCol w:w="5205"/>
        <w:gridCol w:w="2070"/>
        <w:gridCol w:w="4320"/>
        <w:gridCol w:w="2190"/>
      </w:tblGrid>
      <w:tr w:rsidR="007A79AC" w:rsidTr="007A79AC">
        <w:trPr>
          <w:trHeight w:val="420"/>
          <w:jc w:val="center"/>
        </w:trPr>
        <w:tc>
          <w:tcPr>
            <w:tcW w:w="19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Thứ/Ngày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Địa điểm</w:t>
            </w:r>
          </w:p>
        </w:tc>
      </w:tr>
      <w:tr w:rsidR="007A79AC" w:rsidTr="007A79AC">
        <w:trPr>
          <w:trHeight w:val="680"/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2</w:t>
            </w:r>
          </w:p>
          <w:p w:rsidR="007A79AC" w:rsidRDefault="00272921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="005E5E2D">
              <w:rPr>
                <w:rFonts w:ascii="Times New Roman" w:eastAsia="Times New Roman" w:hAnsi="Times New Roman" w:cs="Times New Roman"/>
                <w:b/>
              </w:rPr>
              <w:t>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272921" w:rsidP="0027292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B12394">
              <w:rPr>
                <w:rFonts w:ascii="Times New Roman" w:eastAsia="Times New Roman" w:hAnsi="Times New Roman" w:cs="Times New Roman"/>
                <w:b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B1239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B12394" w:rsidP="00272921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</w:t>
            </w:r>
            <w:r w:rsidR="00272921">
              <w:rPr>
                <w:rFonts w:ascii="Times New Roman" w:eastAsia="Times New Roman" w:hAnsi="Times New Roman" w:cs="Times New Roman"/>
                <w:sz w:val="26"/>
                <w:szCs w:val="26"/>
              </w:rPr>
              <w:t>BCH Công đoàn mở rộng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394" w:rsidRDefault="00B12394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9AC" w:rsidRDefault="00272921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CTCĐ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272921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BCHCĐ; Các tổ trưởng tổ CĐ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394" w:rsidRDefault="00B12394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79AC" w:rsidRPr="00B12394" w:rsidRDefault="00272921" w:rsidP="00B1239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P.Họp</w:t>
            </w:r>
          </w:p>
        </w:tc>
      </w:tr>
      <w:tr w:rsidR="00272921" w:rsidTr="007A79AC">
        <w:trPr>
          <w:trHeight w:val="620"/>
          <w:jc w:val="center"/>
        </w:trPr>
        <w:tc>
          <w:tcPr>
            <w:tcW w:w="945" w:type="dxa"/>
            <w:vMerge w:val="restart"/>
          </w:tcPr>
          <w:p w:rsidR="00272921" w:rsidRDefault="00272921" w:rsidP="00272921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  <w:p w:rsidR="00272921" w:rsidRDefault="00272921" w:rsidP="00272921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  <w:p w:rsidR="00272921" w:rsidRDefault="00272921" w:rsidP="00272921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  <w:p w:rsidR="00272921" w:rsidRDefault="00272921" w:rsidP="00272921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3</w:t>
            </w:r>
          </w:p>
          <w:p w:rsidR="00272921" w:rsidRDefault="00272921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B1239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2921" w:rsidRDefault="00272921" w:rsidP="00272921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72921" w:rsidRDefault="00272921" w:rsidP="00B12394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 công tác Hà Nội: Triển khai về công tác HSSV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2921" w:rsidRDefault="00272921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2921" w:rsidRDefault="00272921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2921" w:rsidRDefault="00272921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Ô. Thùy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7556A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2921" w:rsidRDefault="00272921" w:rsidP="0009686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 Nội</w:t>
            </w:r>
          </w:p>
        </w:tc>
      </w:tr>
      <w:tr w:rsidR="00272921" w:rsidTr="007A79AC">
        <w:trPr>
          <w:trHeight w:val="620"/>
          <w:jc w:val="center"/>
        </w:trPr>
        <w:tc>
          <w:tcPr>
            <w:tcW w:w="945" w:type="dxa"/>
            <w:vMerge/>
          </w:tcPr>
          <w:p w:rsidR="00272921" w:rsidRDefault="00272921" w:rsidP="0027292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B123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13h30</w:t>
            </w: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72921" w:rsidRDefault="00272921" w:rsidP="006342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Hội đồng xét học bổng khuyến khích  HSSV (CĐ-K8; TC-K9)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08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CTHĐ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 Quyết định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7556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P.Họp</w:t>
            </w:r>
          </w:p>
        </w:tc>
      </w:tr>
      <w:tr w:rsidR="00272921" w:rsidTr="007A79AC">
        <w:trPr>
          <w:trHeight w:val="620"/>
          <w:jc w:val="center"/>
        </w:trPr>
        <w:tc>
          <w:tcPr>
            <w:tcW w:w="945" w:type="dxa"/>
            <w:vMerge/>
          </w:tcPr>
          <w:p w:rsidR="00272921" w:rsidRDefault="00272921" w:rsidP="0027292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B123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14h30</w:t>
            </w: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72921" w:rsidRDefault="00272921" w:rsidP="00B123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Hội đồng xét công nhận tốt nghiệp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660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CTHĐ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660E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 Quyết định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660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P.Họp</w:t>
            </w:r>
          </w:p>
        </w:tc>
      </w:tr>
      <w:tr w:rsidR="00272921" w:rsidTr="007A79AC">
        <w:trPr>
          <w:trHeight w:val="600"/>
          <w:jc w:val="center"/>
        </w:trPr>
        <w:tc>
          <w:tcPr>
            <w:tcW w:w="945" w:type="dxa"/>
          </w:tcPr>
          <w:p w:rsidR="00272921" w:rsidRDefault="00272921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4</w:t>
            </w:r>
          </w:p>
          <w:p w:rsidR="00272921" w:rsidRDefault="00272921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B1239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72921" w:rsidRDefault="00272921" w:rsidP="00DE1E76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DE1E76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7556A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2921" w:rsidTr="007A79AC">
        <w:trPr>
          <w:trHeight w:val="620"/>
          <w:jc w:val="center"/>
        </w:trPr>
        <w:tc>
          <w:tcPr>
            <w:tcW w:w="945" w:type="dxa"/>
          </w:tcPr>
          <w:p w:rsidR="00272921" w:rsidRDefault="00272921" w:rsidP="0009686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5</w:t>
            </w:r>
          </w:p>
          <w:p w:rsidR="00272921" w:rsidRDefault="00272921" w:rsidP="0009686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B1239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72921" w:rsidRDefault="00272921" w:rsidP="00DE1E76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DE1E76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7556A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2921" w:rsidTr="007A79AC">
        <w:trPr>
          <w:trHeight w:val="520"/>
          <w:jc w:val="center"/>
        </w:trPr>
        <w:tc>
          <w:tcPr>
            <w:tcW w:w="945" w:type="dxa"/>
          </w:tcPr>
          <w:p w:rsidR="00272921" w:rsidRDefault="00272921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6</w:t>
            </w:r>
          </w:p>
          <w:p w:rsidR="00272921" w:rsidRDefault="00272921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B1239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DE1E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0831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DE1E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7556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A79AC" w:rsidRDefault="007A79AC"/>
    <w:p w:rsidR="007A79AC" w:rsidRDefault="007A79AC"/>
    <w:p w:rsidR="007A79AC" w:rsidRDefault="003D3541">
      <w:r>
        <w:rPr>
          <w:rStyle w:val="Strong"/>
          <w:i/>
          <w:iCs/>
        </w:rPr>
        <w:t xml:space="preserve">Trực lãnh đạo: Ông </w:t>
      </w:r>
      <w:r w:rsidR="00272921">
        <w:rPr>
          <w:rStyle w:val="Strong"/>
          <w:i/>
          <w:iCs/>
        </w:rPr>
        <w:t>Nguyễn Hải Thanh</w:t>
      </w:r>
    </w:p>
    <w:p w:rsidR="007A79AC" w:rsidRDefault="007A79AC"/>
    <w:p w:rsidR="007A79AC" w:rsidRDefault="007A79AC"/>
    <w:sectPr w:rsidR="007A79AC" w:rsidSect="00B12394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A79AC"/>
    <w:rsid w:val="00083128"/>
    <w:rsid w:val="00096864"/>
    <w:rsid w:val="001D12E4"/>
    <w:rsid w:val="00272921"/>
    <w:rsid w:val="003D3541"/>
    <w:rsid w:val="005A0EAC"/>
    <w:rsid w:val="005E5E2D"/>
    <w:rsid w:val="0063429A"/>
    <w:rsid w:val="007556A1"/>
    <w:rsid w:val="007A79AC"/>
    <w:rsid w:val="008E732E"/>
    <w:rsid w:val="00B12394"/>
    <w:rsid w:val="00B76BE3"/>
    <w:rsid w:val="00E1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customStyle="1" w:styleId="5yl5">
    <w:name w:val="_5yl5"/>
    <w:basedOn w:val="DefaultParagraphFont"/>
    <w:rsid w:val="00B12394"/>
  </w:style>
  <w:style w:type="character" w:styleId="Strong">
    <w:name w:val="Strong"/>
    <w:basedOn w:val="DefaultParagraphFont"/>
    <w:uiPriority w:val="22"/>
    <w:qFormat/>
    <w:rsid w:val="003D3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customStyle="1" w:styleId="5yl5">
    <w:name w:val="_5yl5"/>
    <w:basedOn w:val="DefaultParagraphFont"/>
    <w:rsid w:val="00B12394"/>
  </w:style>
  <w:style w:type="character" w:styleId="Strong">
    <w:name w:val="Strong"/>
    <w:basedOn w:val="DefaultParagraphFont"/>
    <w:uiPriority w:val="22"/>
    <w:qFormat/>
    <w:rsid w:val="003D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2017-06-05T01:06:00Z</cp:lastPrinted>
  <dcterms:created xsi:type="dcterms:W3CDTF">2017-06-12T01:02:00Z</dcterms:created>
  <dcterms:modified xsi:type="dcterms:W3CDTF">2017-06-12T01:10:00Z</dcterms:modified>
</cp:coreProperties>
</file>